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1DED" w14:textId="77777777" w:rsidR="0014256A" w:rsidRDefault="0014256A" w:rsidP="0072196B">
      <w:pPr>
        <w:spacing w:after="0" w:line="240" w:lineRule="auto"/>
      </w:pPr>
    </w:p>
    <w:p w14:paraId="5F0E1DEE" w14:textId="0EBC6D61" w:rsidR="0072196B" w:rsidRPr="0014256A" w:rsidRDefault="0072196B" w:rsidP="0072196B">
      <w:pPr>
        <w:spacing w:after="0" w:line="240" w:lineRule="auto"/>
        <w:rPr>
          <w:sz w:val="22"/>
          <w:szCs w:val="22"/>
        </w:rPr>
      </w:pPr>
      <w:r w:rsidRPr="0014256A">
        <w:rPr>
          <w:sz w:val="22"/>
          <w:szCs w:val="22"/>
        </w:rPr>
        <w:t xml:space="preserve">Zagreb, </w:t>
      </w:r>
      <w:r w:rsidR="009C0CB4">
        <w:rPr>
          <w:sz w:val="22"/>
          <w:szCs w:val="22"/>
        </w:rPr>
        <w:t>1</w:t>
      </w:r>
      <w:r w:rsidR="00F24A94">
        <w:rPr>
          <w:sz w:val="22"/>
          <w:szCs w:val="22"/>
        </w:rPr>
        <w:t>9</w:t>
      </w:r>
      <w:r w:rsidRPr="0014256A">
        <w:rPr>
          <w:sz w:val="22"/>
          <w:szCs w:val="22"/>
        </w:rPr>
        <w:t>.0</w:t>
      </w:r>
      <w:r w:rsidR="00F24A94">
        <w:rPr>
          <w:sz w:val="22"/>
          <w:szCs w:val="22"/>
        </w:rPr>
        <w:t>7</w:t>
      </w:r>
      <w:r w:rsidRPr="0014256A">
        <w:rPr>
          <w:sz w:val="22"/>
          <w:szCs w:val="22"/>
        </w:rPr>
        <w:t>.20</w:t>
      </w:r>
      <w:r w:rsidR="003B05C3">
        <w:rPr>
          <w:sz w:val="22"/>
          <w:szCs w:val="22"/>
        </w:rPr>
        <w:t>2</w:t>
      </w:r>
      <w:r w:rsidR="00F24A94">
        <w:rPr>
          <w:sz w:val="22"/>
          <w:szCs w:val="22"/>
        </w:rPr>
        <w:t>2</w:t>
      </w:r>
      <w:r w:rsidRPr="0014256A">
        <w:rPr>
          <w:sz w:val="22"/>
          <w:szCs w:val="22"/>
        </w:rPr>
        <w:t>.</w:t>
      </w:r>
    </w:p>
    <w:p w14:paraId="5F0E1DEF" w14:textId="77777777" w:rsidR="0072196B" w:rsidRPr="0072196B" w:rsidRDefault="0072196B" w:rsidP="0072196B">
      <w:pPr>
        <w:spacing w:after="0" w:line="240" w:lineRule="auto"/>
      </w:pPr>
    </w:p>
    <w:p w14:paraId="5F0E1DF0" w14:textId="77777777" w:rsidR="0014256A" w:rsidRDefault="0014256A" w:rsidP="0072196B">
      <w:pPr>
        <w:spacing w:after="0" w:line="240" w:lineRule="auto"/>
        <w:rPr>
          <w:b/>
        </w:rPr>
      </w:pPr>
    </w:p>
    <w:p w14:paraId="5F0E1DF1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 w:val="36"/>
          <w:szCs w:val="36"/>
        </w:rPr>
      </w:pPr>
      <w:r w:rsidRPr="00392852">
        <w:rPr>
          <w:rFonts w:eastAsia="Times New Roman" w:cs="Arial"/>
          <w:b/>
          <w:sz w:val="36"/>
          <w:szCs w:val="36"/>
        </w:rPr>
        <w:t>O G L A S</w:t>
      </w:r>
    </w:p>
    <w:p w14:paraId="5F0E1DF2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392852">
        <w:rPr>
          <w:rFonts w:eastAsia="Times New Roman" w:cs="Arial"/>
          <w:b/>
          <w:szCs w:val="24"/>
        </w:rPr>
        <w:t xml:space="preserve">za primanje </w:t>
      </w:r>
    </w:p>
    <w:p w14:paraId="5F0E1DF3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392852">
        <w:rPr>
          <w:rFonts w:eastAsia="Times New Roman" w:cs="Arial"/>
          <w:b/>
          <w:szCs w:val="24"/>
        </w:rPr>
        <w:t xml:space="preserve">farmaceutskih tehničara – pripravnika </w:t>
      </w:r>
    </w:p>
    <w:p w14:paraId="5F0E1DF4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392852">
        <w:rPr>
          <w:rFonts w:eastAsia="Times New Roman" w:cs="Arial"/>
          <w:b/>
          <w:szCs w:val="24"/>
        </w:rPr>
        <w:t>preko Hrvatskog zavoda za zapošljavanje</w:t>
      </w:r>
    </w:p>
    <w:p w14:paraId="5F0E1DF5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6" w14:textId="03453DCA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Oglašava se potreba za primanjem </w:t>
      </w:r>
      <w:r w:rsidR="00F24A94">
        <w:rPr>
          <w:rFonts w:eastAsia="Times New Roman" w:cs="Arial"/>
          <w:szCs w:val="24"/>
        </w:rPr>
        <w:t>6</w:t>
      </w:r>
      <w:r w:rsidRPr="00392852">
        <w:rPr>
          <w:rFonts w:eastAsia="Times New Roman" w:cs="Arial"/>
          <w:szCs w:val="24"/>
        </w:rPr>
        <w:t xml:space="preserve"> farmaceutskih tehničara – pripravnika u Gradskoj ljekarni Zagreb, sklapanjem ugovora o </w:t>
      </w:r>
      <w:r>
        <w:rPr>
          <w:rFonts w:eastAsia="Times New Roman" w:cs="Arial"/>
          <w:szCs w:val="24"/>
        </w:rPr>
        <w:t>radu</w:t>
      </w:r>
      <w:r w:rsidRPr="00392852">
        <w:rPr>
          <w:rFonts w:eastAsia="Times New Roman" w:cs="Arial"/>
          <w:szCs w:val="24"/>
        </w:rPr>
        <w:t xml:space="preserve"> – aktivne mjere zapošljavanja preko Hrvatskog zavoda za zapošljavanje</w:t>
      </w:r>
      <w:r>
        <w:rPr>
          <w:rFonts w:eastAsia="Times New Roman" w:cs="Arial"/>
          <w:szCs w:val="24"/>
        </w:rPr>
        <w:t xml:space="preserve"> – potpore za zapošljavanje za stjecanje prvog radnog iskustva / pripravništvo.</w:t>
      </w:r>
    </w:p>
    <w:p w14:paraId="5F0E1DF7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8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>Uz zamolbu kandidati trebaju dostaviti slijedeću dokumentaciju:</w:t>
      </w:r>
    </w:p>
    <w:p w14:paraId="5F0E1DF9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A" w14:textId="77777777" w:rsidR="00392852" w:rsidRP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ž</w:t>
      </w:r>
      <w:r w:rsidRPr="00392852">
        <w:rPr>
          <w:rFonts w:eastAsia="Times New Roman" w:cs="Arial"/>
          <w:szCs w:val="24"/>
        </w:rPr>
        <w:t>ivotopis</w:t>
      </w:r>
      <w:r>
        <w:rPr>
          <w:rFonts w:eastAsia="Times New Roman" w:cs="Arial"/>
          <w:szCs w:val="24"/>
        </w:rPr>
        <w:t xml:space="preserve"> s naznakom adrese stanovanja</w:t>
      </w:r>
    </w:p>
    <w:p w14:paraId="5F0E1DFB" w14:textId="77777777" w:rsidR="00392852" w:rsidRP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Cs w:val="22"/>
        </w:rPr>
      </w:pPr>
      <w:r w:rsidRPr="00392852">
        <w:rPr>
          <w:rFonts w:eastAsia="Calibri" w:cs="Arial"/>
          <w:szCs w:val="22"/>
        </w:rPr>
        <w:t>presliku svjedodžbe Srednje farmaceutske škole, sa završnom ocjenom</w:t>
      </w:r>
    </w:p>
    <w:p w14:paraId="5F0E1DFC" w14:textId="77777777" w:rsid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presliku </w:t>
      </w:r>
      <w:r w:rsidR="001F54B4">
        <w:rPr>
          <w:rFonts w:eastAsia="Times New Roman" w:cs="Arial"/>
          <w:szCs w:val="24"/>
        </w:rPr>
        <w:t>uvjerenja</w:t>
      </w:r>
      <w:r w:rsidRPr="00392852">
        <w:rPr>
          <w:rFonts w:eastAsia="Times New Roman" w:cs="Arial"/>
          <w:szCs w:val="24"/>
        </w:rPr>
        <w:t xml:space="preserve"> Hrvatskog zavoda za zapošljavanje</w:t>
      </w:r>
      <w:r w:rsidR="001F54B4">
        <w:rPr>
          <w:rFonts w:eastAsia="Times New Roman" w:cs="Arial"/>
          <w:szCs w:val="24"/>
        </w:rPr>
        <w:t xml:space="preserve"> (da su nezaposleni)</w:t>
      </w:r>
    </w:p>
    <w:p w14:paraId="5F0E1DFD" w14:textId="77777777" w:rsidR="00392852" w:rsidRP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elektronički zapis sa HZMO o radnom stažu (e-radna knjižica)</w:t>
      </w:r>
    </w:p>
    <w:p w14:paraId="5F0E1DFE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F" w14:textId="77777777" w:rsidR="00392852" w:rsidRDefault="00392852" w:rsidP="00392852">
      <w:pPr>
        <w:spacing w:after="0" w:line="240" w:lineRule="auto"/>
        <w:jc w:val="both"/>
        <w:rPr>
          <w:rFonts w:eastAsia="Times New Roman" w:cs="Arial"/>
          <w:b/>
          <w:szCs w:val="24"/>
          <w:u w:val="single"/>
        </w:rPr>
      </w:pPr>
      <w:r w:rsidRPr="00392852">
        <w:rPr>
          <w:rFonts w:eastAsia="Times New Roman" w:cs="Arial"/>
          <w:b/>
          <w:szCs w:val="24"/>
          <w:u w:val="single"/>
        </w:rPr>
        <w:t>Kandidati moraju biti prijavljeni na Hrvatskom zavodu za zapošljavanje kao nezaposleni</w:t>
      </w:r>
      <w:r>
        <w:rPr>
          <w:rFonts w:eastAsia="Times New Roman" w:cs="Arial"/>
          <w:b/>
          <w:szCs w:val="24"/>
          <w:u w:val="single"/>
        </w:rPr>
        <w:t>.</w:t>
      </w:r>
    </w:p>
    <w:p w14:paraId="5F0E1E00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 </w:t>
      </w:r>
    </w:p>
    <w:p w14:paraId="5F0E1E01" w14:textId="0F7D85D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Ponude se zaprimaju do zaključno </w:t>
      </w:r>
      <w:r w:rsidR="00F24A94">
        <w:rPr>
          <w:rFonts w:eastAsia="Times New Roman" w:cs="Arial"/>
          <w:b/>
          <w:szCs w:val="24"/>
        </w:rPr>
        <w:t>29</w:t>
      </w:r>
      <w:r w:rsidRPr="00392852">
        <w:rPr>
          <w:rFonts w:eastAsia="Times New Roman" w:cs="Arial"/>
          <w:b/>
          <w:szCs w:val="24"/>
        </w:rPr>
        <w:t>.0</w:t>
      </w:r>
      <w:r w:rsidR="00F24A94">
        <w:rPr>
          <w:rFonts w:eastAsia="Times New Roman" w:cs="Arial"/>
          <w:b/>
          <w:szCs w:val="24"/>
        </w:rPr>
        <w:t>7</w:t>
      </w:r>
      <w:r w:rsidRPr="00392852">
        <w:rPr>
          <w:rFonts w:eastAsia="Times New Roman" w:cs="Arial"/>
          <w:b/>
          <w:szCs w:val="24"/>
        </w:rPr>
        <w:t>.202</w:t>
      </w:r>
      <w:r w:rsidR="00F24A94">
        <w:rPr>
          <w:rFonts w:eastAsia="Times New Roman" w:cs="Arial"/>
          <w:b/>
          <w:szCs w:val="24"/>
        </w:rPr>
        <w:t>2</w:t>
      </w:r>
      <w:r w:rsidRPr="00392852">
        <w:rPr>
          <w:rFonts w:eastAsia="Times New Roman" w:cs="Arial"/>
          <w:szCs w:val="24"/>
        </w:rPr>
        <w:t>. u zatvorenim omotnicama na adresu Gradska ljekarna Zagreb, Kralja Držislava 6, 10000 Zagreb s naznakom „Ponuda na oglas – za pripravnika“.</w:t>
      </w:r>
    </w:p>
    <w:p w14:paraId="5F0E1E02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E03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>Predviđeni početak rada je po odobrenju Hrvatskog zavoda za zapošljavanje.</w:t>
      </w:r>
    </w:p>
    <w:p w14:paraId="5F0E1E04" w14:textId="77777777" w:rsidR="00392852" w:rsidRPr="00392852" w:rsidRDefault="00392852" w:rsidP="00392852">
      <w:pPr>
        <w:spacing w:after="0" w:line="240" w:lineRule="auto"/>
        <w:ind w:left="-567"/>
        <w:contextualSpacing/>
        <w:rPr>
          <w:rFonts w:eastAsia="Calibri" w:cs="Times New Roman"/>
          <w:sz w:val="20"/>
        </w:rPr>
      </w:pPr>
    </w:p>
    <w:p w14:paraId="5F0E1E05" w14:textId="77777777" w:rsidR="00392852" w:rsidRPr="00392852" w:rsidRDefault="00392852" w:rsidP="00392852">
      <w:pPr>
        <w:spacing w:after="0" w:line="240" w:lineRule="auto"/>
        <w:ind w:left="-567"/>
        <w:contextualSpacing/>
        <w:rPr>
          <w:rFonts w:eastAsia="Calibri" w:cs="Times New Roman"/>
          <w:sz w:val="20"/>
        </w:rPr>
      </w:pPr>
    </w:p>
    <w:p w14:paraId="5F0E1E06" w14:textId="77777777" w:rsidR="00390108" w:rsidRPr="00185BF7" w:rsidRDefault="00390108" w:rsidP="0072196B">
      <w:pPr>
        <w:spacing w:after="0" w:line="240" w:lineRule="auto"/>
      </w:pPr>
    </w:p>
    <w:sectPr w:rsidR="00390108" w:rsidRPr="00185BF7" w:rsidSect="00907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440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3B70" w14:textId="77777777" w:rsidR="00F07D9B" w:rsidRDefault="00F07D9B">
      <w:pPr>
        <w:spacing w:after="0" w:line="240" w:lineRule="auto"/>
      </w:pPr>
      <w:r>
        <w:separator/>
      </w:r>
    </w:p>
  </w:endnote>
  <w:endnote w:type="continuationSeparator" w:id="0">
    <w:p w14:paraId="4139665F" w14:textId="77777777" w:rsidR="00F07D9B" w:rsidRDefault="00F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D" w14:textId="77777777" w:rsidR="00907811" w:rsidRDefault="009078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E" w14:textId="77777777" w:rsidR="00390108" w:rsidRDefault="0022601A" w:rsidP="0022601A">
    <w:pPr>
      <w:pStyle w:val="Podnoje"/>
      <w:ind w:leftChars="-500" w:left="-1180" w:rightChars="-553" w:right="-1327" w:hanging="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0E1E13" wp14:editId="5F0E1E14">
          <wp:simplePos x="0" y="0"/>
          <wp:positionH relativeFrom="column">
            <wp:posOffset>-708660</wp:posOffset>
          </wp:positionH>
          <wp:positionV relativeFrom="paragraph">
            <wp:posOffset>-676910</wp:posOffset>
          </wp:positionV>
          <wp:extent cx="7559675" cy="899795"/>
          <wp:effectExtent l="0" t="0" r="3175" b="0"/>
          <wp:wrapNone/>
          <wp:docPr id="8" name="Picture 4" descr="GLJZ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LJZ_foote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10" w14:textId="77777777" w:rsidR="00390108" w:rsidRDefault="00DF67D4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E1E17" wp14:editId="5F0E1E18">
          <wp:simplePos x="0" y="0"/>
          <wp:positionH relativeFrom="column">
            <wp:posOffset>-748665</wp:posOffset>
          </wp:positionH>
          <wp:positionV relativeFrom="paragraph">
            <wp:posOffset>-676910</wp:posOffset>
          </wp:positionV>
          <wp:extent cx="7559675" cy="899795"/>
          <wp:effectExtent l="0" t="0" r="3175" b="0"/>
          <wp:wrapNone/>
          <wp:docPr id="4" name="Picture 4" descr="GLJZ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LJZ_foote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3B29" w14:textId="77777777" w:rsidR="00F07D9B" w:rsidRDefault="00F07D9B">
      <w:pPr>
        <w:spacing w:after="0" w:line="240" w:lineRule="auto"/>
      </w:pPr>
      <w:r>
        <w:separator/>
      </w:r>
    </w:p>
  </w:footnote>
  <w:footnote w:type="continuationSeparator" w:id="0">
    <w:p w14:paraId="4C004A2E" w14:textId="77777777" w:rsidR="00F07D9B" w:rsidRDefault="00F0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B" w14:textId="77777777" w:rsidR="00907811" w:rsidRDefault="009078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C" w14:textId="77777777" w:rsidR="00390108" w:rsidRDefault="0022601A" w:rsidP="0022601A">
    <w:pPr>
      <w:pStyle w:val="Zaglavlje"/>
      <w:tabs>
        <w:tab w:val="clear" w:pos="8306"/>
      </w:tabs>
      <w:ind w:leftChars="-500" w:left="-1200" w:rightChars="553" w:right="132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0E1E11" wp14:editId="5F0E1E12">
          <wp:simplePos x="0" y="0"/>
          <wp:positionH relativeFrom="column">
            <wp:posOffset>-738505</wp:posOffset>
          </wp:positionH>
          <wp:positionV relativeFrom="paragraph">
            <wp:posOffset>-533400</wp:posOffset>
          </wp:positionV>
          <wp:extent cx="7560310" cy="1080135"/>
          <wp:effectExtent l="0" t="0" r="2540" b="5715"/>
          <wp:wrapNone/>
          <wp:docPr id="7" name="Picture 3" descr="GLJZ_header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LJZ_header_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F" w14:textId="77777777" w:rsidR="00390108" w:rsidRDefault="00DF67D4">
    <w:pPr>
      <w:pStyle w:val="Zaglavlje"/>
      <w:tabs>
        <w:tab w:val="left" w:pos="98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E1E15" wp14:editId="5F0E1E16">
          <wp:simplePos x="0" y="0"/>
          <wp:positionH relativeFrom="column">
            <wp:posOffset>-719455</wp:posOffset>
          </wp:positionH>
          <wp:positionV relativeFrom="paragraph">
            <wp:posOffset>-485775</wp:posOffset>
          </wp:positionV>
          <wp:extent cx="7560310" cy="1080135"/>
          <wp:effectExtent l="0" t="0" r="2540" b="5715"/>
          <wp:wrapNone/>
          <wp:docPr id="3" name="Picture 3" descr="GLJZ_header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LJZ_header_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47DBA"/>
    <w:multiLevelType w:val="hybridMultilevel"/>
    <w:tmpl w:val="095EAD72"/>
    <w:lvl w:ilvl="0" w:tplc="B794494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4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071DBB"/>
    <w:rsid w:val="00066D39"/>
    <w:rsid w:val="000712F8"/>
    <w:rsid w:val="0011383A"/>
    <w:rsid w:val="0014256A"/>
    <w:rsid w:val="00185BF7"/>
    <w:rsid w:val="001F54B4"/>
    <w:rsid w:val="0022601A"/>
    <w:rsid w:val="002F7997"/>
    <w:rsid w:val="00390108"/>
    <w:rsid w:val="00392852"/>
    <w:rsid w:val="003B05C3"/>
    <w:rsid w:val="00547533"/>
    <w:rsid w:val="005D1DA2"/>
    <w:rsid w:val="00684A08"/>
    <w:rsid w:val="006E0E48"/>
    <w:rsid w:val="0072196B"/>
    <w:rsid w:val="007F047B"/>
    <w:rsid w:val="00902292"/>
    <w:rsid w:val="00907811"/>
    <w:rsid w:val="00986A0A"/>
    <w:rsid w:val="009C0CB4"/>
    <w:rsid w:val="009E1ABF"/>
    <w:rsid w:val="00AA2ACE"/>
    <w:rsid w:val="00C61115"/>
    <w:rsid w:val="00CB58A3"/>
    <w:rsid w:val="00CF4CBF"/>
    <w:rsid w:val="00DB4DDA"/>
    <w:rsid w:val="00DE1CFC"/>
    <w:rsid w:val="00DF67D4"/>
    <w:rsid w:val="00ED0DF5"/>
    <w:rsid w:val="00F07D9B"/>
    <w:rsid w:val="00F24A94"/>
    <w:rsid w:val="00F469F7"/>
    <w:rsid w:val="00F62C76"/>
    <w:rsid w:val="09A42427"/>
    <w:rsid w:val="155E494D"/>
    <w:rsid w:val="189468A6"/>
    <w:rsid w:val="3C071DBB"/>
    <w:rsid w:val="3E2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0E1DED"/>
  <w15:docId w15:val="{D5DE27B5-B535-4359-95C8-EC9AB75B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theme="minorBidi"/>
        <w:sz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andardWeb">
    <w:name w:val="Normal (Web)"/>
    <w:pPr>
      <w:spacing w:beforeAutospacing="1" w:after="0" w:afterAutospacing="1"/>
    </w:pPr>
    <w:rPr>
      <w:szCs w:val="24"/>
      <w:lang w:val="en-US" w:eastAsia="zh-CN"/>
    </w:rPr>
  </w:style>
  <w:style w:type="paragraph" w:styleId="Tekstbalonia">
    <w:name w:val="Balloon Text"/>
    <w:basedOn w:val="Normal"/>
    <w:link w:val="TekstbaloniaChar"/>
    <w:rsid w:val="00F4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469F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A93330-66DC-48C2-895D-A32457C50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GRADSKA LJEKARNA ZAGREB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Andrijana Odorčić</cp:lastModifiedBy>
  <cp:revision>23</cp:revision>
  <cp:lastPrinted>2020-09-07T09:58:00Z</cp:lastPrinted>
  <dcterms:created xsi:type="dcterms:W3CDTF">2018-01-15T12:37:00Z</dcterms:created>
  <dcterms:modified xsi:type="dcterms:W3CDTF">2022-07-19T12:56:00Z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